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30" w:rsidRDefault="00E550F2">
      <w:pPr>
        <w:spacing w:line="440" w:lineRule="exact"/>
        <w:jc w:val="center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sz w:val="28"/>
          <w:szCs w:val="28"/>
        </w:rPr>
        <w:t>法国个人旅游签证须知</w:t>
      </w:r>
      <w:r>
        <w:rPr>
          <w:rFonts w:ascii="宋体" w:hAnsi="宋体" w:hint="eastAsia"/>
          <w:sz w:val="22"/>
          <w:szCs w:val="22"/>
        </w:rPr>
        <w:t xml:space="preserve">              </w:t>
      </w:r>
    </w:p>
    <w:p w:rsidR="00637330" w:rsidRDefault="00E550F2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37330" w:rsidRDefault="00637330">
      <w:pPr>
        <w:spacing w:line="340" w:lineRule="exact"/>
        <w:ind w:leftChars="200" w:left="420"/>
        <w:rPr>
          <w:rFonts w:ascii="宋体" w:hAnsi="宋体"/>
          <w:sz w:val="24"/>
        </w:rPr>
      </w:pPr>
    </w:p>
    <w:p w:rsidR="00637330" w:rsidRDefault="00E550F2" w:rsidP="00637330">
      <w:pPr>
        <w:numPr>
          <w:ilvl w:val="0"/>
          <w:numId w:val="1"/>
        </w:numPr>
        <w:spacing w:afterLines="30" w:line="3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受理时间</w:t>
      </w:r>
    </w:p>
    <w:p w:rsidR="00637330" w:rsidRDefault="00E550F2">
      <w:pPr>
        <w:spacing w:line="340" w:lineRule="exact"/>
        <w:ind w:left="420"/>
        <w:rPr>
          <w:rFonts w:ascii="宋体" w:eastAsia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以预约到的签证中心递交录指纹时间为准</w:t>
      </w:r>
      <w:r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>，一般最早开放的时间为一周后的时间，领馆审核一般为两个工作日左右，具体以领馆签发时间为准。</w:t>
      </w:r>
    </w:p>
    <w:p w:rsidR="00637330" w:rsidRDefault="00637330">
      <w:pPr>
        <w:rPr>
          <w:rFonts w:ascii="宋体" w:hAnsi="宋体"/>
          <w:b/>
          <w:bCs/>
          <w:sz w:val="24"/>
        </w:rPr>
      </w:pPr>
    </w:p>
    <w:p w:rsidR="00637330" w:rsidRDefault="00637330">
      <w:pPr>
        <w:ind w:firstLineChars="50" w:firstLine="120"/>
        <w:jc w:val="center"/>
        <w:rPr>
          <w:rFonts w:ascii="宋体" w:hAnsi="宋体"/>
          <w:b/>
          <w:bCs/>
          <w:sz w:val="24"/>
        </w:rPr>
      </w:pPr>
    </w:p>
    <w:p w:rsidR="00637330" w:rsidRDefault="00E550F2">
      <w:pPr>
        <w:ind w:firstLineChars="50" w:firstLine="12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法国签证所需资料――在职人员</w:t>
      </w:r>
    </w:p>
    <w:tbl>
      <w:tblPr>
        <w:tblW w:w="1017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7651"/>
      </w:tblGrid>
      <w:tr w:rsidR="00637330">
        <w:trPr>
          <w:trHeight w:val="456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材料名称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具体说明</w:t>
            </w:r>
          </w:p>
        </w:tc>
      </w:tr>
      <w:tr w:rsidR="00637330">
        <w:trPr>
          <w:trHeight w:val="1084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护照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numPr>
                <w:ilvl w:val="0"/>
                <w:numId w:val="2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有效期在</w:t>
            </w:r>
            <w:r>
              <w:rPr>
                <w:rFonts w:ascii="宋体" w:hAnsi="宋体" w:hint="eastAsia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sz w:val="22"/>
                <w:szCs w:val="22"/>
              </w:rPr>
              <w:t>个月以上的护照原件（自回国之日开始算，为</w:t>
            </w:r>
            <w:r>
              <w:rPr>
                <w:rFonts w:ascii="宋体" w:hAnsi="宋体" w:hint="eastAsia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sz w:val="22"/>
                <w:szCs w:val="22"/>
              </w:rPr>
              <w:t>个月以上）</w:t>
            </w:r>
          </w:p>
          <w:p w:rsidR="00637330" w:rsidRDefault="00E550F2">
            <w:pPr>
              <w:numPr>
                <w:ilvl w:val="0"/>
                <w:numId w:val="2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请在护照最后一页签名，中文姓名（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不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可用铅笔）</w:t>
            </w:r>
          </w:p>
          <w:p w:rsidR="00637330" w:rsidRDefault="00E550F2">
            <w:pPr>
              <w:numPr>
                <w:ilvl w:val="0"/>
                <w:numId w:val="2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持换发护照者，需同时提供所有旧护照原件（如旧护照丢失，需要当地派出所开出的证明原件）</w:t>
            </w:r>
          </w:p>
        </w:tc>
      </w:tr>
      <w:tr w:rsidR="00637330">
        <w:trPr>
          <w:trHeight w:val="772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照片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numPr>
                <w:ilvl w:val="0"/>
                <w:numId w:val="3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ascii="宋体" w:hAnsi="宋体"/>
                <w:sz w:val="22"/>
                <w:szCs w:val="22"/>
              </w:rPr>
              <w:t>寸白底彩照</w:t>
            </w:r>
            <w:r>
              <w:rPr>
                <w:rFonts w:ascii="宋体" w:hAnsi="宋体" w:hint="eastAsia"/>
                <w:sz w:val="22"/>
                <w:szCs w:val="22"/>
              </w:rPr>
              <w:t>3</w:t>
            </w:r>
            <w:r>
              <w:rPr>
                <w:rFonts w:ascii="宋体" w:hAnsi="宋体"/>
                <w:sz w:val="22"/>
                <w:szCs w:val="22"/>
              </w:rPr>
              <w:t>张</w:t>
            </w:r>
            <w:r>
              <w:rPr>
                <w:rFonts w:ascii="宋体" w:hAnsi="宋体"/>
                <w:sz w:val="22"/>
                <w:szCs w:val="22"/>
              </w:rPr>
              <w:t xml:space="preserve">, </w:t>
            </w:r>
            <w:r>
              <w:rPr>
                <w:rFonts w:ascii="宋体" w:hAnsi="宋体" w:hint="eastAsia"/>
                <w:sz w:val="22"/>
                <w:szCs w:val="22"/>
              </w:rPr>
              <w:t>照片尺寸要求</w:t>
            </w:r>
            <w:r>
              <w:rPr>
                <w:rFonts w:ascii="宋体" w:hAnsi="宋体"/>
                <w:sz w:val="22"/>
                <w:szCs w:val="22"/>
              </w:rPr>
              <w:t>35</w:t>
            </w:r>
            <w:r>
              <w:rPr>
                <w:rFonts w:ascii="宋体" w:hAnsi="宋体" w:hint="eastAsia"/>
                <w:sz w:val="22"/>
                <w:szCs w:val="22"/>
              </w:rPr>
              <w:t>×</w:t>
            </w:r>
            <w:r>
              <w:rPr>
                <w:rFonts w:ascii="宋体" w:hAnsi="宋体"/>
                <w:sz w:val="22"/>
                <w:szCs w:val="22"/>
              </w:rPr>
              <w:t>45mm</w:t>
            </w:r>
          </w:p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2"/>
              </w:rPr>
              <w:t>（注：</w:t>
            </w:r>
            <w:r>
              <w:rPr>
                <w:rFonts w:ascii="宋体" w:hAnsi="宋体"/>
                <w:sz w:val="22"/>
                <w:szCs w:val="22"/>
              </w:rPr>
              <w:t>只能使用近期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ascii="宋体" w:hAnsi="宋体"/>
                <w:sz w:val="22"/>
                <w:szCs w:val="22"/>
              </w:rPr>
              <w:t>个月内的照片，要求头发不能遮脸，不露牙齿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  <w:p w:rsidR="00637330" w:rsidRDefault="00E550F2">
            <w:pPr>
              <w:numPr>
                <w:ilvl w:val="0"/>
                <w:numId w:val="3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请在照片背面用铅笔写上自己的姓名</w:t>
            </w:r>
          </w:p>
        </w:tc>
      </w:tr>
      <w:tr w:rsidR="00637330">
        <w:trPr>
          <w:trHeight w:val="775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身份证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身份证请用</w:t>
            </w:r>
            <w:r>
              <w:rPr>
                <w:rFonts w:ascii="宋体" w:hAnsi="宋体"/>
                <w:sz w:val="22"/>
                <w:szCs w:val="22"/>
              </w:rPr>
              <w:t>A4</w:t>
            </w:r>
            <w:r>
              <w:rPr>
                <w:rFonts w:ascii="宋体" w:hAnsi="宋体" w:hint="eastAsia"/>
                <w:sz w:val="22"/>
                <w:szCs w:val="22"/>
              </w:rPr>
              <w:t>纸复印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正反两面</w:t>
            </w:r>
          </w:p>
        </w:tc>
      </w:tr>
      <w:tr w:rsidR="00637330">
        <w:trPr>
          <w:trHeight w:val="1111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户口本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numPr>
                <w:ilvl w:val="0"/>
                <w:numId w:val="4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全家户口本复印件，如夫妻不在同一户口本上，需提供配偶的完整户口本复印件</w:t>
            </w:r>
          </w:p>
          <w:p w:rsidR="00637330" w:rsidRDefault="00E550F2">
            <w:pPr>
              <w:numPr>
                <w:ilvl w:val="0"/>
                <w:numId w:val="4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请清晰的复印包含户口本首页、户主页、本人页、配偶页、子女页，不可缺页。</w:t>
            </w:r>
          </w:p>
          <w:p w:rsidR="00637330" w:rsidRDefault="00E550F2" w:rsidP="00637330">
            <w:pPr>
              <w:ind w:left="331" w:hangingChars="150" w:hanging="331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注意：</w:t>
            </w:r>
            <w:r>
              <w:rPr>
                <w:rFonts w:ascii="宋体" w:hAnsi="宋体" w:hint="eastAsia"/>
                <w:sz w:val="22"/>
                <w:szCs w:val="22"/>
              </w:rPr>
              <w:t>如果是集体户口，请提供集体户口本户主首页及本人信息页复印件</w:t>
            </w:r>
          </w:p>
        </w:tc>
      </w:tr>
      <w:tr w:rsidR="00637330">
        <w:trPr>
          <w:trHeight w:val="448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暂住证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提供至少半年前办理的，且仍在有效期之内的暂住证复印件</w:t>
            </w:r>
          </w:p>
        </w:tc>
      </w:tr>
      <w:tr w:rsidR="00637330">
        <w:trPr>
          <w:trHeight w:val="439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结婚证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已婚的需提供结婚证复印件，如丢失，请提供结婚证明原件（派出所或街道开具）</w:t>
            </w:r>
          </w:p>
        </w:tc>
      </w:tr>
      <w:tr w:rsidR="00637330">
        <w:trPr>
          <w:trHeight w:val="980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资产证明：</w:t>
            </w:r>
          </w:p>
          <w:p w:rsidR="00637330" w:rsidRDefault="00637330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7651" w:type="dxa"/>
            <w:vAlign w:val="center"/>
          </w:tcPr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．近</w:t>
            </w:r>
            <w:r>
              <w:rPr>
                <w:rFonts w:ascii="宋体" w:hAnsi="宋体" w:hint="eastAsia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sz w:val="22"/>
                <w:szCs w:val="22"/>
              </w:rPr>
              <w:t>个月银行对账单原件（</w:t>
            </w:r>
            <w:r>
              <w:rPr>
                <w:rFonts w:ascii="宋体" w:hAnsi="宋体" w:hint="eastAsia"/>
                <w:sz w:val="22"/>
                <w:szCs w:val="22"/>
              </w:rPr>
              <w:t>15</w:t>
            </w:r>
            <w:r>
              <w:rPr>
                <w:rFonts w:ascii="宋体" w:hAnsi="宋体" w:hint="eastAsia"/>
                <w:sz w:val="22"/>
                <w:szCs w:val="22"/>
              </w:rPr>
              <w:t>天内的行程，</w:t>
            </w:r>
            <w:r>
              <w:rPr>
                <w:rFonts w:ascii="宋体" w:hAnsi="宋体" w:hint="eastAsia"/>
                <w:sz w:val="22"/>
                <w:szCs w:val="22"/>
              </w:rPr>
              <w:t>余额不少于5</w:t>
            </w:r>
            <w:r>
              <w:rPr>
                <w:rFonts w:ascii="宋体" w:hAnsi="宋体" w:hint="eastAsia"/>
                <w:sz w:val="22"/>
                <w:szCs w:val="22"/>
              </w:rPr>
              <w:t>万）</w:t>
            </w:r>
          </w:p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  <w:r>
              <w:rPr>
                <w:rFonts w:ascii="宋体" w:hAnsi="宋体" w:hint="eastAsia"/>
                <w:sz w:val="22"/>
                <w:szCs w:val="22"/>
              </w:rPr>
              <w:t>．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>车产、房产，股票交割单：如有，提供复印件或原件</w:t>
            </w:r>
          </w:p>
        </w:tc>
      </w:tr>
      <w:tr w:rsidR="00637330">
        <w:trPr>
          <w:trHeight w:val="1310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在职证明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numPr>
                <w:ilvl w:val="0"/>
                <w:numId w:val="5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使用公司正规抬头纸打印，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>内容全部为英文，并加盖公司红章</w:t>
            </w:r>
          </w:p>
          <w:p w:rsidR="00637330" w:rsidRDefault="00E550F2">
            <w:pPr>
              <w:numPr>
                <w:ilvl w:val="0"/>
                <w:numId w:val="5"/>
              </w:num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在职证明内容需包括：申请人姓名、出生日期、护照号、职位、收入、入职时间、旅游具体起止时间并需注明担保申请人按期回国及注明去法国、赴法国费用由谁承担；单位名称、地址、传真、联系电话；及负责人姓名和职务并请负责人签字</w:t>
            </w:r>
          </w:p>
        </w:tc>
      </w:tr>
      <w:tr w:rsidR="00637330">
        <w:trPr>
          <w:trHeight w:val="470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营业执照</w:t>
            </w:r>
          </w:p>
          <w:p w:rsidR="00637330" w:rsidRDefault="00E550F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或组织机构代码证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请提供营业执照副本或组织机构代码证的清晰复印件，并在复印件上加盖单位公章（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注：</w:t>
            </w:r>
            <w:r>
              <w:rPr>
                <w:rFonts w:ascii="宋体" w:hAnsi="宋体" w:hint="eastAsia"/>
                <w:sz w:val="22"/>
                <w:szCs w:val="22"/>
              </w:rPr>
              <w:t>申请者若是法人，请提供近</w:t>
            </w:r>
            <w:r>
              <w:rPr>
                <w:rFonts w:ascii="宋体" w:hAnsi="宋体" w:hint="eastAsia"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sz w:val="22"/>
                <w:szCs w:val="22"/>
              </w:rPr>
              <w:t>个月公司税单）</w:t>
            </w:r>
          </w:p>
        </w:tc>
      </w:tr>
      <w:tr w:rsidR="00637330">
        <w:trPr>
          <w:trHeight w:val="448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个人资料表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可协助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后附，请完整并准确填写</w:t>
            </w:r>
            <w:r>
              <w:rPr>
                <w:rFonts w:ascii="宋体" w:hAnsi="宋体"/>
                <w:sz w:val="22"/>
                <w:szCs w:val="22"/>
              </w:rPr>
              <w:t>，并由签证申请人本人签名</w:t>
            </w:r>
          </w:p>
        </w:tc>
      </w:tr>
      <w:tr w:rsidR="00637330">
        <w:trPr>
          <w:trHeight w:val="448"/>
          <w:jc w:val="center"/>
        </w:trPr>
        <w:tc>
          <w:tcPr>
            <w:tcW w:w="2520" w:type="dxa"/>
            <w:vAlign w:val="center"/>
          </w:tcPr>
          <w:p w:rsidR="00637330" w:rsidRDefault="00E550F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机票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可协助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7651" w:type="dxa"/>
            <w:vAlign w:val="center"/>
          </w:tcPr>
          <w:p w:rsidR="00637330" w:rsidRDefault="00E550F2">
            <w:pPr>
              <w:widowControl/>
              <w:spacing w:line="30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机票预订单</w:t>
            </w:r>
            <w:r>
              <w:rPr>
                <w:rFonts w:ascii="宋体" w:hAnsi="宋体" w:hint="eastAsia"/>
                <w:sz w:val="22"/>
                <w:szCs w:val="22"/>
              </w:rPr>
              <w:t>（可协助）</w:t>
            </w:r>
          </w:p>
        </w:tc>
      </w:tr>
      <w:tr w:rsidR="00637330">
        <w:trPr>
          <w:trHeight w:val="44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30" w:rsidRDefault="00E550F2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lastRenderedPageBreak/>
              <w:t>医疗保险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可协助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30" w:rsidRDefault="00E550F2">
            <w:pPr>
              <w:widowControl/>
              <w:spacing w:line="300" w:lineRule="atLeast"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出具的已购买境外意外医疗保险证明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(</w:t>
            </w:r>
            <w:r>
              <w:rPr>
                <w:rFonts w:ascii="宋体" w:hAnsi="宋体" w:hint="eastAsia"/>
                <w:sz w:val="22"/>
                <w:szCs w:val="22"/>
              </w:rPr>
              <w:t>人民币保险额相当三万欧元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</w:tr>
    </w:tbl>
    <w:p w:rsidR="00637330" w:rsidRDefault="00637330">
      <w:bookmarkStart w:id="0" w:name="_GoBack"/>
      <w:bookmarkEnd w:id="0"/>
    </w:p>
    <w:sectPr w:rsidR="00637330" w:rsidSect="00637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F2" w:rsidRDefault="00E550F2" w:rsidP="00E550F2">
      <w:r>
        <w:separator/>
      </w:r>
    </w:p>
  </w:endnote>
  <w:endnote w:type="continuationSeparator" w:id="1">
    <w:p w:rsidR="00E550F2" w:rsidRDefault="00E550F2" w:rsidP="00E5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F2" w:rsidRDefault="00E550F2" w:rsidP="00E550F2">
      <w:r>
        <w:separator/>
      </w:r>
    </w:p>
  </w:footnote>
  <w:footnote w:type="continuationSeparator" w:id="1">
    <w:p w:rsidR="00E550F2" w:rsidRDefault="00E550F2" w:rsidP="00E55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E1B"/>
    <w:multiLevelType w:val="multilevel"/>
    <w:tmpl w:val="1BB64E1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45E76669"/>
    <w:multiLevelType w:val="multilevel"/>
    <w:tmpl w:val="45E7666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A56907"/>
    <w:multiLevelType w:val="multilevel"/>
    <w:tmpl w:val="59A569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2EC4E30"/>
    <w:multiLevelType w:val="multilevel"/>
    <w:tmpl w:val="62EC4E30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cs="Times New Roman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6714BB"/>
    <w:multiLevelType w:val="multilevel"/>
    <w:tmpl w:val="7E6714B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30E"/>
    <w:rsid w:val="00637330"/>
    <w:rsid w:val="0077630E"/>
    <w:rsid w:val="00E5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3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5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50F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E55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50F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dcterms:created xsi:type="dcterms:W3CDTF">2017-02-22T09:30:00Z</dcterms:created>
  <dcterms:modified xsi:type="dcterms:W3CDTF">2017-03-21T03:49:00Z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